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60780" w14:textId="6CF77EE2" w:rsidR="0017568F" w:rsidRPr="0017568F" w:rsidRDefault="0017568F" w:rsidP="0017568F">
      <w:pPr>
        <w:pBdr>
          <w:bottom w:val="single" w:sz="8" w:space="1" w:color="auto"/>
        </w:pBdr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</w:rPr>
      </w:pPr>
      <w:r w:rsidRPr="0017568F">
        <w:rPr>
          <w:rFonts w:ascii="Century Schoolbook" w:eastAsia="Times New Roman" w:hAnsi="Century Schoolbook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763C1" wp14:editId="05FA4360">
                <wp:simplePos x="0" y="0"/>
                <wp:positionH relativeFrom="column">
                  <wp:posOffset>-228600</wp:posOffset>
                </wp:positionH>
                <wp:positionV relativeFrom="paragraph">
                  <wp:posOffset>114300</wp:posOffset>
                </wp:positionV>
                <wp:extent cx="1257300" cy="1196975"/>
                <wp:effectExtent l="0" t="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19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AB16B" w14:textId="20733773" w:rsidR="0017568F" w:rsidRDefault="0017568F" w:rsidP="0017568F">
                            <w:r w:rsidRPr="00AB38AD">
                              <w:rPr>
                                <w:rFonts w:ascii="Century Schoolbook" w:hAnsi="Century Schoolbook"/>
                                <w:b/>
                                <w:noProof/>
                              </w:rPr>
                              <w:drawing>
                                <wp:inline distT="0" distB="0" distL="0" distR="0" wp14:anchorId="558ABB27" wp14:editId="4F30DBF5">
                                  <wp:extent cx="1162050" cy="11049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0763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9pt;width:99pt;height: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" stroked="f">
                <v:textbox style="mso-fit-shape-to-text:t">
                  <w:txbxContent>
                    <w:p w14:paraId="463AB16B" w14:textId="20733773" w:rsidR="0017568F" w:rsidRDefault="0017568F" w:rsidP="0017568F">
                      <w:r w:rsidRPr="00AB38AD">
                        <w:rPr>
                          <w:rFonts w:ascii="Century Schoolbook" w:hAnsi="Century Schoolbook"/>
                          <w:b/>
                          <w:noProof/>
                        </w:rPr>
                        <w:drawing>
                          <wp:inline distT="0" distB="0" distL="0" distR="0" wp14:anchorId="558ABB27" wp14:editId="4F30DBF5">
                            <wp:extent cx="1162050" cy="11049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7568F">
        <w:rPr>
          <w:rFonts w:ascii="Century Schoolbook" w:eastAsia="Times New Roman" w:hAnsi="Century Schoolbook" w:cs="Times New Roman"/>
          <w:b/>
          <w:sz w:val="40"/>
          <w:szCs w:val="40"/>
        </w:rPr>
        <w:t>E</w:t>
      </w:r>
      <w:r w:rsidRPr="0017568F">
        <w:rPr>
          <w:rFonts w:ascii="Century Schoolbook" w:eastAsia="Times New Roman" w:hAnsi="Century Schoolbook" w:cs="Times New Roman"/>
          <w:b/>
          <w:sz w:val="32"/>
          <w:szCs w:val="32"/>
        </w:rPr>
        <w:t xml:space="preserve">MBASSY </w:t>
      </w:r>
      <w:r w:rsidRPr="0017568F">
        <w:rPr>
          <w:rFonts w:ascii="Century Schoolbook" w:eastAsia="Times New Roman" w:hAnsi="Century Schoolbook" w:cs="Times New Roman"/>
          <w:b/>
          <w:sz w:val="24"/>
          <w:szCs w:val="24"/>
        </w:rPr>
        <w:t xml:space="preserve">OF THE </w:t>
      </w:r>
    </w:p>
    <w:p w14:paraId="220A8D0C" w14:textId="77777777" w:rsidR="0017568F" w:rsidRPr="0017568F" w:rsidRDefault="0017568F" w:rsidP="0017568F">
      <w:pPr>
        <w:pBdr>
          <w:bottom w:val="single" w:sz="8" w:space="1" w:color="auto"/>
        </w:pBdr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</w:rPr>
      </w:pPr>
      <w:smartTag w:uri="urn:schemas-microsoft-com:office:smarttags" w:element="place">
        <w:smartTag w:uri="urn:schemas-microsoft-com:office:smarttags" w:element="country-region">
          <w:r w:rsidRPr="0017568F">
            <w:rPr>
              <w:rFonts w:ascii="Century Schoolbook" w:eastAsia="Times New Roman" w:hAnsi="Century Schoolbook" w:cs="Times New Roman"/>
              <w:b/>
              <w:sz w:val="36"/>
              <w:szCs w:val="36"/>
            </w:rPr>
            <w:t>U</w:t>
          </w:r>
          <w:r w:rsidRPr="0017568F">
            <w:rPr>
              <w:rFonts w:ascii="Century Schoolbook" w:eastAsia="Times New Roman" w:hAnsi="Century Schoolbook" w:cs="Times New Roman"/>
              <w:b/>
              <w:sz w:val="32"/>
              <w:szCs w:val="32"/>
            </w:rPr>
            <w:t xml:space="preserve">NITED </w:t>
          </w:r>
          <w:r w:rsidRPr="0017568F">
            <w:rPr>
              <w:rFonts w:ascii="Century Schoolbook" w:eastAsia="Times New Roman" w:hAnsi="Century Schoolbook" w:cs="Times New Roman"/>
              <w:b/>
              <w:sz w:val="36"/>
              <w:szCs w:val="36"/>
            </w:rPr>
            <w:t>S</w:t>
          </w:r>
          <w:r w:rsidRPr="0017568F">
            <w:rPr>
              <w:rFonts w:ascii="Century Schoolbook" w:eastAsia="Times New Roman" w:hAnsi="Century Schoolbook" w:cs="Times New Roman"/>
              <w:b/>
              <w:sz w:val="32"/>
              <w:szCs w:val="32"/>
            </w:rPr>
            <w:t xml:space="preserve">TATES OF </w:t>
          </w:r>
          <w:r w:rsidRPr="0017568F">
            <w:rPr>
              <w:rFonts w:ascii="Century Schoolbook" w:eastAsia="Times New Roman" w:hAnsi="Century Schoolbook" w:cs="Times New Roman"/>
              <w:b/>
              <w:sz w:val="36"/>
              <w:szCs w:val="36"/>
            </w:rPr>
            <w:t>A</w:t>
          </w:r>
          <w:r w:rsidRPr="0017568F">
            <w:rPr>
              <w:rFonts w:ascii="Century Schoolbook" w:eastAsia="Times New Roman" w:hAnsi="Century Schoolbook" w:cs="Times New Roman"/>
              <w:b/>
              <w:sz w:val="32"/>
              <w:szCs w:val="32"/>
            </w:rPr>
            <w:t>MERICA</w:t>
          </w:r>
        </w:smartTag>
      </w:smartTag>
    </w:p>
    <w:p w14:paraId="09D1CD25" w14:textId="77777777" w:rsidR="0017568F" w:rsidRPr="0017568F" w:rsidRDefault="0017568F" w:rsidP="0017568F">
      <w:pPr>
        <w:pBdr>
          <w:bottom w:val="single" w:sz="8" w:space="1" w:color="auto"/>
        </w:pBdr>
        <w:spacing w:after="0" w:line="240" w:lineRule="auto"/>
        <w:jc w:val="both"/>
        <w:rPr>
          <w:rFonts w:ascii="Century Schoolbook" w:eastAsia="Times New Roman" w:hAnsi="Century Schoolbook" w:cs="Times New Roman"/>
          <w:b/>
          <w:sz w:val="28"/>
          <w:szCs w:val="28"/>
        </w:rPr>
      </w:pPr>
    </w:p>
    <w:p w14:paraId="50B7B85E" w14:textId="77777777" w:rsidR="0017568F" w:rsidRPr="0017568F" w:rsidRDefault="0017568F" w:rsidP="0017568F">
      <w:pPr>
        <w:pBdr>
          <w:bottom w:val="single" w:sz="8" w:space="1" w:color="auto"/>
        </w:pBd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</w:rPr>
      </w:pPr>
      <w:r w:rsidRPr="0017568F">
        <w:rPr>
          <w:rFonts w:ascii="Century Schoolbook" w:eastAsia="Times New Roman" w:hAnsi="Century Schoolbook" w:cs="Times New Roman"/>
          <w:sz w:val="24"/>
          <w:szCs w:val="24"/>
        </w:rPr>
        <w:t>Republic of Palau</w:t>
      </w:r>
    </w:p>
    <w:p w14:paraId="3328C345" w14:textId="77777777" w:rsidR="0017568F" w:rsidRPr="0017568F" w:rsidRDefault="0017568F" w:rsidP="0017568F">
      <w:pPr>
        <w:pBdr>
          <w:bottom w:val="single" w:sz="8" w:space="1" w:color="auto"/>
        </w:pBd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</w:rPr>
      </w:pPr>
      <w:r w:rsidRPr="0017568F">
        <w:rPr>
          <w:rFonts w:ascii="Century Schoolbook" w:eastAsia="Times New Roman" w:hAnsi="Century Schoolbook" w:cs="Times New Roman"/>
          <w:sz w:val="24"/>
          <w:szCs w:val="24"/>
        </w:rPr>
        <w:t>Telephone: 587-2920/2990</w:t>
      </w:r>
    </w:p>
    <w:p w14:paraId="3DD7EEBB" w14:textId="77777777" w:rsidR="0017568F" w:rsidRPr="0017568F" w:rsidRDefault="0017568F" w:rsidP="0017568F">
      <w:pPr>
        <w:pBdr>
          <w:bottom w:val="single" w:sz="8" w:space="1" w:color="auto"/>
        </w:pBd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</w:rPr>
      </w:pPr>
      <w:r w:rsidRPr="0017568F">
        <w:rPr>
          <w:rFonts w:ascii="Century Schoolbook" w:eastAsia="Times New Roman" w:hAnsi="Century Schoolbook" w:cs="Times New Roman"/>
          <w:sz w:val="24"/>
          <w:szCs w:val="24"/>
        </w:rPr>
        <w:t>Fax: 587-2911</w:t>
      </w:r>
    </w:p>
    <w:p w14:paraId="351B2DAA" w14:textId="77777777" w:rsidR="005C06A5" w:rsidRDefault="005C06A5" w:rsidP="0017568F">
      <w:pPr>
        <w:tabs>
          <w:tab w:val="right" w:pos="8640"/>
        </w:tabs>
        <w:spacing w:after="0" w:line="240" w:lineRule="auto"/>
        <w:rPr>
          <w:rFonts w:ascii="Century Schoolbook" w:eastAsia="Times New Roman" w:hAnsi="Century Schoolbook" w:cs="Times New Roman"/>
          <w:b/>
          <w:sz w:val="20"/>
          <w:szCs w:val="20"/>
        </w:rPr>
      </w:pPr>
    </w:p>
    <w:p w14:paraId="7D58E21B" w14:textId="77777777" w:rsidR="005C06A5" w:rsidRDefault="005C06A5" w:rsidP="0017568F">
      <w:pPr>
        <w:tabs>
          <w:tab w:val="right" w:pos="8640"/>
        </w:tabs>
        <w:spacing w:after="0" w:line="240" w:lineRule="auto"/>
        <w:rPr>
          <w:rFonts w:ascii="Century Schoolbook" w:eastAsia="Times New Roman" w:hAnsi="Century Schoolbook" w:cs="Times New Roman"/>
          <w:b/>
          <w:sz w:val="20"/>
          <w:szCs w:val="20"/>
        </w:rPr>
      </w:pPr>
    </w:p>
    <w:p w14:paraId="35765C06" w14:textId="1200FE2B" w:rsidR="00AE0B11" w:rsidRDefault="00AE0B11" w:rsidP="0017568F">
      <w:pPr>
        <w:tabs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63F0">
        <w:rPr>
          <w:rFonts w:ascii="Times New Roman" w:eastAsia="Times New Roman" w:hAnsi="Times New Roman" w:cs="Times New Roman"/>
          <w:bCs/>
          <w:sz w:val="28"/>
          <w:szCs w:val="28"/>
        </w:rPr>
        <w:t>For Immediate Release</w:t>
      </w:r>
      <w:r w:rsidR="00240E1C">
        <w:rPr>
          <w:rFonts w:ascii="Times New Roman" w:eastAsia="Times New Roman" w:hAnsi="Times New Roman" w:cs="Times New Roman"/>
          <w:bCs/>
          <w:sz w:val="28"/>
          <w:szCs w:val="28"/>
        </w:rPr>
        <w:t xml:space="preserve"> August 26, 2022</w:t>
      </w:r>
    </w:p>
    <w:p w14:paraId="4B236A59" w14:textId="06C1F7A9" w:rsidR="00240E1C" w:rsidRDefault="00240E1C" w:rsidP="0017568F">
      <w:pPr>
        <w:tabs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46C1B8" w14:textId="3A1D42F8" w:rsidR="00240E1C" w:rsidRPr="003863F0" w:rsidRDefault="00240E1C" w:rsidP="0017568F">
      <w:pPr>
        <w:tabs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MEDIA NOTE</w:t>
      </w:r>
    </w:p>
    <w:p w14:paraId="30D931C7" w14:textId="5BBF2DEB" w:rsidR="00AE0B11" w:rsidRDefault="00AE0B11" w:rsidP="0017568F">
      <w:pPr>
        <w:tabs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517081" w14:textId="77777777" w:rsidR="00132983" w:rsidRPr="003863F0" w:rsidRDefault="00132983" w:rsidP="0017568F">
      <w:pPr>
        <w:tabs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3EE4C7" w14:textId="07762EF0" w:rsidR="00240E1C" w:rsidRPr="003863F0" w:rsidRDefault="7274102C" w:rsidP="00240E1C">
      <w:pPr>
        <w:tabs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63F0">
        <w:rPr>
          <w:rFonts w:ascii="Times New Roman" w:eastAsia="Times New Roman" w:hAnsi="Times New Roman" w:cs="Times New Roman"/>
          <w:sz w:val="28"/>
          <w:szCs w:val="28"/>
        </w:rPr>
        <w:t>Resumption of Consular Services</w:t>
      </w:r>
    </w:p>
    <w:p w14:paraId="5BF35652" w14:textId="6D132B2C" w:rsidR="00240E1C" w:rsidRDefault="00240E1C" w:rsidP="00240E1C">
      <w:pPr>
        <w:tabs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36C2701" w14:textId="77777777" w:rsidR="00132983" w:rsidRPr="003863F0" w:rsidRDefault="00132983" w:rsidP="00240E1C">
      <w:pPr>
        <w:tabs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B5742FF" w14:textId="763C10C2" w:rsidR="00240E1C" w:rsidRPr="003863F0" w:rsidRDefault="00240E1C" w:rsidP="00240E1C">
      <w:pPr>
        <w:tabs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63F0">
        <w:rPr>
          <w:rFonts w:ascii="Times New Roman" w:eastAsia="Times New Roman" w:hAnsi="Times New Roman" w:cs="Times New Roman"/>
          <w:sz w:val="28"/>
          <w:szCs w:val="28"/>
        </w:rPr>
        <w:t>On Tuesday, September 6, the U.S. Embassy will resume normal business hours for Consular Services.  Consular Service</w:t>
      </w:r>
      <w:r w:rsidR="00132983">
        <w:rPr>
          <w:rFonts w:ascii="Times New Roman" w:eastAsia="Times New Roman" w:hAnsi="Times New Roman" w:cs="Times New Roman"/>
          <w:sz w:val="28"/>
          <w:szCs w:val="28"/>
        </w:rPr>
        <w:t>s</w:t>
      </w:r>
      <w:r w:rsidRPr="003863F0">
        <w:rPr>
          <w:rFonts w:ascii="Times New Roman" w:eastAsia="Times New Roman" w:hAnsi="Times New Roman" w:cs="Times New Roman"/>
          <w:sz w:val="28"/>
          <w:szCs w:val="28"/>
        </w:rPr>
        <w:t xml:space="preserve"> will be available by appointment on Tuesdays from 9:00am to 11:00am and Thursdays from 9:00am to 11:00am.  </w:t>
      </w:r>
    </w:p>
    <w:p w14:paraId="5FA51F7C" w14:textId="5DB9FD0E" w:rsidR="00240E1C" w:rsidRPr="003863F0" w:rsidRDefault="00240E1C" w:rsidP="00240E1C">
      <w:pPr>
        <w:tabs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32DDD0D" w14:textId="4B150F0D" w:rsidR="00240E1C" w:rsidRPr="003863F0" w:rsidRDefault="00240E1C" w:rsidP="00240E1C">
      <w:pPr>
        <w:tabs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63F0">
        <w:rPr>
          <w:rFonts w:ascii="Times New Roman" w:eastAsia="Times New Roman" w:hAnsi="Times New Roman" w:cs="Times New Roman"/>
          <w:sz w:val="28"/>
          <w:szCs w:val="28"/>
        </w:rPr>
        <w:t>For appointments, call (680) 587-2920 ext. 2900</w:t>
      </w:r>
    </w:p>
    <w:p w14:paraId="25BCF64E" w14:textId="54F11BA3" w:rsidR="00240E1C" w:rsidRDefault="00240E1C" w:rsidP="00240E1C">
      <w:pPr>
        <w:tabs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</w:rPr>
      </w:pPr>
    </w:p>
    <w:p w14:paraId="6A603A55" w14:textId="77777777" w:rsidR="0017568F" w:rsidRPr="0017568F" w:rsidRDefault="0017568F" w:rsidP="0017568F">
      <w:pPr>
        <w:spacing w:after="0" w:line="240" w:lineRule="auto"/>
        <w:rPr>
          <w:rFonts w:ascii="Courier New" w:eastAsia="Times New Roman" w:hAnsi="Courier New" w:cs="Courier New"/>
          <w:sz w:val="32"/>
          <w:szCs w:val="32"/>
        </w:rPr>
      </w:pPr>
    </w:p>
    <w:sectPr w:rsidR="0017568F" w:rsidRPr="0017568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9B8FC" w14:textId="77777777" w:rsidR="00F73126" w:rsidRDefault="00F73126" w:rsidP="0017568F">
      <w:pPr>
        <w:spacing w:after="0" w:line="240" w:lineRule="auto"/>
      </w:pPr>
      <w:r>
        <w:separator/>
      </w:r>
    </w:p>
  </w:endnote>
  <w:endnote w:type="continuationSeparator" w:id="0">
    <w:p w14:paraId="15775D76" w14:textId="77777777" w:rsidR="00F73126" w:rsidRDefault="00F73126" w:rsidP="00175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198C7" w14:textId="77777777" w:rsidR="00F73126" w:rsidRDefault="00F73126" w:rsidP="0017568F">
      <w:pPr>
        <w:spacing w:after="0" w:line="240" w:lineRule="auto"/>
      </w:pPr>
      <w:r>
        <w:separator/>
      </w:r>
    </w:p>
  </w:footnote>
  <w:footnote w:type="continuationSeparator" w:id="0">
    <w:p w14:paraId="4F4E5876" w14:textId="77777777" w:rsidR="00F73126" w:rsidRDefault="00F73126" w:rsidP="001756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68F"/>
    <w:rsid w:val="00013DF5"/>
    <w:rsid w:val="0008741A"/>
    <w:rsid w:val="00132983"/>
    <w:rsid w:val="00140032"/>
    <w:rsid w:val="0017568F"/>
    <w:rsid w:val="00181C10"/>
    <w:rsid w:val="00240E1C"/>
    <w:rsid w:val="003863F0"/>
    <w:rsid w:val="00567821"/>
    <w:rsid w:val="005C06A5"/>
    <w:rsid w:val="005C6AA4"/>
    <w:rsid w:val="00676E18"/>
    <w:rsid w:val="00714252"/>
    <w:rsid w:val="00792D15"/>
    <w:rsid w:val="008C3913"/>
    <w:rsid w:val="00966C7C"/>
    <w:rsid w:val="00996D02"/>
    <w:rsid w:val="00AE0B11"/>
    <w:rsid w:val="00B130B2"/>
    <w:rsid w:val="00BB59F4"/>
    <w:rsid w:val="00BB5F71"/>
    <w:rsid w:val="00D937DA"/>
    <w:rsid w:val="00E920AC"/>
    <w:rsid w:val="00F73126"/>
    <w:rsid w:val="0408D520"/>
    <w:rsid w:val="0EA48FF1"/>
    <w:rsid w:val="10F1F168"/>
    <w:rsid w:val="11416CA5"/>
    <w:rsid w:val="147484E4"/>
    <w:rsid w:val="14ED8941"/>
    <w:rsid w:val="15AC3A2E"/>
    <w:rsid w:val="1EA075C6"/>
    <w:rsid w:val="20AF8301"/>
    <w:rsid w:val="22E12011"/>
    <w:rsid w:val="24BA24E8"/>
    <w:rsid w:val="2901EC40"/>
    <w:rsid w:val="2C095459"/>
    <w:rsid w:val="2CB6B691"/>
    <w:rsid w:val="2DC8B7CF"/>
    <w:rsid w:val="2E15A7B9"/>
    <w:rsid w:val="2E1FD2CC"/>
    <w:rsid w:val="2EBF07B6"/>
    <w:rsid w:val="2FC0A901"/>
    <w:rsid w:val="352DC89A"/>
    <w:rsid w:val="384E40F0"/>
    <w:rsid w:val="38E29E7B"/>
    <w:rsid w:val="3A0BD2FD"/>
    <w:rsid w:val="3E2DB30A"/>
    <w:rsid w:val="4BA49ECB"/>
    <w:rsid w:val="4E0B838C"/>
    <w:rsid w:val="52152D34"/>
    <w:rsid w:val="59754EA4"/>
    <w:rsid w:val="5B567D26"/>
    <w:rsid w:val="5E3F4135"/>
    <w:rsid w:val="6168CE4E"/>
    <w:rsid w:val="6ABC72A4"/>
    <w:rsid w:val="6AF9E07A"/>
    <w:rsid w:val="6CF1CF22"/>
    <w:rsid w:val="7274102C"/>
    <w:rsid w:val="740CEF4A"/>
    <w:rsid w:val="749ABEC3"/>
    <w:rsid w:val="7690F505"/>
    <w:rsid w:val="77C7A3DA"/>
    <w:rsid w:val="7B7D3D21"/>
    <w:rsid w:val="7D3B3F72"/>
    <w:rsid w:val="7EA5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14337"/>
    <o:shapelayout v:ext="edit">
      <o:idmap v:ext="edit" data="1"/>
    </o:shapelayout>
  </w:shapeDefaults>
  <w:decimalSymbol w:val="."/>
  <w:listSeparator w:val=","/>
  <w14:docId w14:val="706A7A8A"/>
  <w15:chartTrackingRefBased/>
  <w15:docId w15:val="{FF6C8614-1353-4E60-8AB7-E33968244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BB5F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396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State</Company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Towai, Marjorie T (Koror)</dc:creator>
  <cp:keywords/>
  <dc:description/>
  <cp:lastModifiedBy>Toribiong, Debra (Koror)</cp:lastModifiedBy>
  <cp:revision>2</cp:revision>
  <dcterms:created xsi:type="dcterms:W3CDTF">2022-08-29T00:37:00Z</dcterms:created>
  <dcterms:modified xsi:type="dcterms:W3CDTF">2022-08-29T00:37:00Z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65d9ee-429a-4d5f-97cc-cfb56e044a6e_Enabled">
    <vt:lpwstr>True</vt:lpwstr>
  </property>
  <property fmtid="{D5CDD505-2E9C-101B-9397-08002B2CF9AE}" pid="3" name="MSIP_Label_1665d9ee-429a-4d5f-97cc-cfb56e044a6e_SiteId">
    <vt:lpwstr>66cf5074-5afe-48d1-a691-a12b2121f44b</vt:lpwstr>
  </property>
  <property fmtid="{D5CDD505-2E9C-101B-9397-08002B2CF9AE}" pid="4" name="MSIP_Label_1665d9ee-429a-4d5f-97cc-cfb56e044a6e_Owner">
    <vt:lpwstr>TowaiMT@state.gov</vt:lpwstr>
  </property>
  <property fmtid="{D5CDD505-2E9C-101B-9397-08002B2CF9AE}" pid="5" name="MSIP_Label_1665d9ee-429a-4d5f-97cc-cfb56e044a6e_SetDate">
    <vt:lpwstr>2020-12-14T01:12:56.1795815Z</vt:lpwstr>
  </property>
  <property fmtid="{D5CDD505-2E9C-101B-9397-08002B2CF9AE}" pid="6" name="MSIP_Label_1665d9ee-429a-4d5f-97cc-cfb56e044a6e_Name">
    <vt:lpwstr>Unclassified</vt:lpwstr>
  </property>
  <property fmtid="{D5CDD505-2E9C-101B-9397-08002B2CF9AE}" pid="7" name="MSIP_Label_1665d9ee-429a-4d5f-97cc-cfb56e044a6e_Application">
    <vt:lpwstr>Microsoft Azure Information Protection</vt:lpwstr>
  </property>
  <property fmtid="{D5CDD505-2E9C-101B-9397-08002B2CF9AE}" pid="8" name="MSIP_Label_1665d9ee-429a-4d5f-97cc-cfb56e044a6e_ActionId">
    <vt:lpwstr>97184136-4e6e-461d-bf9b-5aa1ab17ab1e</vt:lpwstr>
  </property>
  <property fmtid="{D5CDD505-2E9C-101B-9397-08002B2CF9AE}" pid="9" name="MSIP_Label_1665d9ee-429a-4d5f-97cc-cfb56e044a6e_Extended_MSFT_Method">
    <vt:lpwstr>Manual</vt:lpwstr>
  </property>
  <property fmtid="{D5CDD505-2E9C-101B-9397-08002B2CF9AE}" pid="10" name="Sensitivity">
    <vt:lpwstr>Unclassified</vt:lpwstr>
  </property>
</Properties>
</file>